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69" w:rsidRDefault="00244D69" w:rsidP="00244D69">
      <w:pPr>
        <w:pStyle w:val="1"/>
        <w:rPr>
          <w:lang w:val="ru-RU"/>
        </w:rPr>
      </w:pPr>
      <w:r>
        <w:rPr>
          <w:lang w:val="ru-RU"/>
        </w:rPr>
        <w:t xml:space="preserve">                                </w:t>
      </w:r>
      <w:proofErr w:type="spellStart"/>
      <w:r>
        <w:rPr>
          <w:lang w:val="ru-RU"/>
        </w:rPr>
        <w:t>Інформація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повідомленні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проведення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загальних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зборі</w:t>
      </w:r>
      <w:proofErr w:type="gramStart"/>
      <w:r>
        <w:rPr>
          <w:lang w:val="ru-RU"/>
        </w:rPr>
        <w:t>в</w:t>
      </w:r>
      <w:proofErr w:type="spellEnd"/>
      <w:proofErr w:type="gramEnd"/>
    </w:p>
    <w:p w:rsidR="00244D69" w:rsidRDefault="00244D69" w:rsidP="00244D69">
      <w:pPr>
        <w:pStyle w:val="1"/>
        <w:rPr>
          <w:lang w:val="ru-RU"/>
        </w:rPr>
      </w:pPr>
    </w:p>
    <w:p w:rsidR="00244D69" w:rsidRDefault="00244D69" w:rsidP="00244D69">
      <w:pPr>
        <w:pStyle w:val="1"/>
        <w:rPr>
          <w:i/>
          <w:sz w:val="18"/>
          <w:szCs w:val="18"/>
          <w:lang w:val="ru-RU"/>
        </w:rPr>
      </w:pPr>
      <w:r>
        <w:rPr>
          <w:lang w:val="ru-RU"/>
        </w:rPr>
        <w:t xml:space="preserve">                     </w:t>
      </w:r>
      <w:r w:rsidRPr="008876CC">
        <w:rPr>
          <w:i/>
          <w:sz w:val="16"/>
          <w:szCs w:val="16"/>
          <w:lang w:val="ru-RU"/>
        </w:rPr>
        <w:t xml:space="preserve">                   </w:t>
      </w:r>
      <w:r>
        <w:rPr>
          <w:i/>
          <w:sz w:val="16"/>
          <w:szCs w:val="16"/>
          <w:lang w:val="ru-RU"/>
        </w:rPr>
        <w:t xml:space="preserve">                           ПРИВАТНЕ АКЦІОНЕРНЕ ТОВАРИСТВО «ПОЛТАВАПРОММАШБУД» </w:t>
      </w:r>
      <w:proofErr w:type="spellStart"/>
      <w:r>
        <w:rPr>
          <w:i/>
          <w:sz w:val="16"/>
          <w:szCs w:val="16"/>
          <w:lang w:val="ru-RU"/>
        </w:rPr>
        <w:t>що</w:t>
      </w:r>
      <w:proofErr w:type="spellEnd"/>
      <w:r>
        <w:rPr>
          <w:i/>
          <w:sz w:val="16"/>
          <w:szCs w:val="16"/>
          <w:lang w:val="ru-RU"/>
        </w:rPr>
        <w:t xml:space="preserve"> </w:t>
      </w:r>
      <w:r w:rsidRPr="0070135E">
        <w:rPr>
          <w:i/>
          <w:sz w:val="16"/>
          <w:szCs w:val="16"/>
        </w:rPr>
        <w:t xml:space="preserve"> </w:t>
      </w:r>
      <w:r w:rsidRPr="008876CC">
        <w:rPr>
          <w:i/>
          <w:sz w:val="16"/>
          <w:szCs w:val="16"/>
        </w:rPr>
        <w:t xml:space="preserve">знаходиться за адресою: 36014, </w:t>
      </w:r>
      <w:proofErr w:type="spellStart"/>
      <w:r w:rsidRPr="008876CC">
        <w:rPr>
          <w:i/>
          <w:sz w:val="16"/>
          <w:szCs w:val="16"/>
        </w:rPr>
        <w:t>Полтав</w:t>
      </w:r>
      <w:proofErr w:type="spellEnd"/>
      <w:r w:rsidRPr="008876CC">
        <w:rPr>
          <w:i/>
          <w:sz w:val="16"/>
          <w:szCs w:val="16"/>
          <w:lang w:val="en-US"/>
        </w:rPr>
        <w:t>c</w:t>
      </w:r>
      <w:proofErr w:type="spellStart"/>
      <w:r w:rsidRPr="008876CC">
        <w:rPr>
          <w:i/>
          <w:sz w:val="16"/>
          <w:szCs w:val="16"/>
        </w:rPr>
        <w:t>ька</w:t>
      </w:r>
      <w:proofErr w:type="spellEnd"/>
      <w:r w:rsidRPr="008876CC">
        <w:rPr>
          <w:i/>
          <w:sz w:val="16"/>
          <w:szCs w:val="16"/>
        </w:rPr>
        <w:t xml:space="preserve"> область,</w:t>
      </w:r>
      <w:r w:rsidR="009569E3"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</w:rPr>
        <w:t>м</w:t>
      </w:r>
      <w:proofErr w:type="gramStart"/>
      <w:r w:rsidR="009569E3"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</w:rPr>
        <w:t>.</w:t>
      </w:r>
      <w:proofErr w:type="gramEnd"/>
      <w:r w:rsidR="009569E3"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</w:rPr>
        <w:t>Полтава, вул.</w:t>
      </w:r>
      <w:r w:rsidR="009569E3"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</w:rPr>
        <w:t xml:space="preserve">Харчовиків,27, повідомляє, що чергові  загальні збори акціонерів </w:t>
      </w:r>
      <w:proofErr w:type="spellStart"/>
      <w:r>
        <w:rPr>
          <w:i/>
          <w:sz w:val="16"/>
          <w:szCs w:val="16"/>
        </w:rPr>
        <w:t>ПрАТ</w:t>
      </w:r>
      <w:proofErr w:type="spellEnd"/>
      <w:r>
        <w:rPr>
          <w:i/>
          <w:sz w:val="16"/>
          <w:szCs w:val="16"/>
        </w:rPr>
        <w:t xml:space="preserve"> відбудуться  1</w:t>
      </w:r>
      <w:r>
        <w:rPr>
          <w:i/>
          <w:sz w:val="16"/>
          <w:szCs w:val="16"/>
          <w:lang w:val="ru-RU"/>
        </w:rPr>
        <w:t>8</w:t>
      </w:r>
      <w:r>
        <w:rPr>
          <w:i/>
          <w:sz w:val="16"/>
          <w:szCs w:val="16"/>
        </w:rPr>
        <w:t xml:space="preserve"> квітня 201</w:t>
      </w:r>
      <w:r>
        <w:rPr>
          <w:i/>
          <w:sz w:val="16"/>
          <w:szCs w:val="16"/>
          <w:lang w:val="ru-RU"/>
        </w:rPr>
        <w:t>4</w:t>
      </w:r>
      <w:r>
        <w:rPr>
          <w:i/>
          <w:sz w:val="16"/>
          <w:szCs w:val="16"/>
        </w:rPr>
        <w:t xml:space="preserve"> </w:t>
      </w:r>
      <w:r w:rsidRPr="008876CC">
        <w:rPr>
          <w:i/>
          <w:sz w:val="16"/>
          <w:szCs w:val="16"/>
        </w:rPr>
        <w:t xml:space="preserve">року о 14.00 годині в приміщенні Товариства </w:t>
      </w:r>
      <w:r>
        <w:rPr>
          <w:i/>
          <w:sz w:val="16"/>
          <w:szCs w:val="16"/>
        </w:rPr>
        <w:t xml:space="preserve">(кабінет директора) </w:t>
      </w:r>
      <w:r w:rsidRPr="008876CC">
        <w:rPr>
          <w:i/>
          <w:sz w:val="16"/>
          <w:szCs w:val="16"/>
        </w:rPr>
        <w:t>за місцем знаходження  Товариства</w:t>
      </w:r>
      <w:r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</w:rPr>
        <w:t>.</w:t>
      </w:r>
      <w:r w:rsidR="009569E3"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</w:rPr>
        <w:t xml:space="preserve">Реєстрація </w:t>
      </w:r>
      <w:r>
        <w:rPr>
          <w:i/>
          <w:sz w:val="16"/>
          <w:szCs w:val="16"/>
        </w:rPr>
        <w:t>учасників зборів: 18квітня 201</w:t>
      </w:r>
      <w:r>
        <w:rPr>
          <w:i/>
          <w:sz w:val="16"/>
          <w:szCs w:val="16"/>
          <w:lang w:val="ru-RU"/>
        </w:rPr>
        <w:t>4</w:t>
      </w:r>
      <w:r w:rsidRPr="008876CC">
        <w:rPr>
          <w:i/>
          <w:sz w:val="16"/>
          <w:szCs w:val="16"/>
        </w:rPr>
        <w:t xml:space="preserve"> року з 13.00 до 13.45 за адресою проведення загальних зборів </w:t>
      </w:r>
      <w:r>
        <w:rPr>
          <w:i/>
          <w:sz w:val="16"/>
          <w:szCs w:val="16"/>
        </w:rPr>
        <w:t xml:space="preserve">(приймальня директора) </w:t>
      </w:r>
      <w:r w:rsidRPr="008876CC">
        <w:rPr>
          <w:i/>
          <w:sz w:val="16"/>
          <w:szCs w:val="16"/>
        </w:rPr>
        <w:t xml:space="preserve">по </w:t>
      </w:r>
      <w:proofErr w:type="spellStart"/>
      <w:r w:rsidRPr="008876CC">
        <w:rPr>
          <w:i/>
          <w:sz w:val="16"/>
          <w:szCs w:val="16"/>
        </w:rPr>
        <w:t>пред</w:t>
      </w:r>
      <w:r>
        <w:rPr>
          <w:i/>
          <w:sz w:val="16"/>
          <w:szCs w:val="16"/>
        </w:rPr>
        <w:t>'</w:t>
      </w:r>
      <w:r w:rsidRPr="008876CC">
        <w:rPr>
          <w:i/>
          <w:sz w:val="16"/>
          <w:szCs w:val="16"/>
          <w:lang w:val="ru-RU"/>
        </w:rPr>
        <w:t>явленню</w:t>
      </w:r>
      <w:proofErr w:type="spellEnd"/>
      <w:r w:rsidRPr="008876CC">
        <w:rPr>
          <w:i/>
          <w:sz w:val="16"/>
          <w:szCs w:val="16"/>
          <w:lang w:val="ru-RU"/>
        </w:rPr>
        <w:t xml:space="preserve"> </w:t>
      </w:r>
      <w:r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  <w:lang w:val="ru-RU"/>
        </w:rPr>
        <w:t>документа</w:t>
      </w:r>
      <w:r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  <w:lang w:val="ru-RU"/>
        </w:rPr>
        <w:t>,</w:t>
      </w:r>
      <w:proofErr w:type="spellStart"/>
      <w:r w:rsidRPr="008876CC">
        <w:rPr>
          <w:i/>
          <w:sz w:val="16"/>
          <w:szCs w:val="16"/>
          <w:lang w:val="ru-RU"/>
        </w:rPr>
        <w:t>що</w:t>
      </w:r>
      <w:proofErr w:type="spellEnd"/>
      <w:r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посвідчує</w:t>
      </w:r>
      <w:proofErr w:type="spellEnd"/>
      <w:r w:rsidRPr="008876CC">
        <w:rPr>
          <w:i/>
          <w:sz w:val="16"/>
          <w:szCs w:val="16"/>
          <w:lang w:val="ru-RU"/>
        </w:rPr>
        <w:t xml:space="preserve"> особу, а </w:t>
      </w:r>
      <w:proofErr w:type="spellStart"/>
      <w:r w:rsidRPr="008876CC">
        <w:rPr>
          <w:i/>
          <w:sz w:val="16"/>
          <w:szCs w:val="16"/>
          <w:lang w:val="ru-RU"/>
        </w:rPr>
        <w:t>представникам</w:t>
      </w:r>
      <w:proofErr w:type="spellEnd"/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акціонера</w:t>
      </w:r>
      <w:proofErr w:type="spellEnd"/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додатково</w:t>
      </w:r>
      <w:proofErr w:type="spellEnd"/>
      <w:r w:rsidR="009569E3"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мати</w:t>
      </w:r>
      <w:proofErr w:type="spellEnd"/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довіреність</w:t>
      </w:r>
      <w:proofErr w:type="spellEnd"/>
      <w:r w:rsidRPr="008876CC">
        <w:rPr>
          <w:i/>
          <w:sz w:val="16"/>
          <w:szCs w:val="16"/>
          <w:lang w:val="ru-RU"/>
        </w:rPr>
        <w:t xml:space="preserve"> на право </w:t>
      </w:r>
      <w:proofErr w:type="spellStart"/>
      <w:r w:rsidRPr="008876CC">
        <w:rPr>
          <w:i/>
          <w:sz w:val="16"/>
          <w:szCs w:val="16"/>
          <w:lang w:val="ru-RU"/>
        </w:rPr>
        <w:t>участі</w:t>
      </w:r>
      <w:proofErr w:type="spellEnd"/>
      <w:r w:rsidRPr="008876CC">
        <w:rPr>
          <w:i/>
          <w:sz w:val="16"/>
          <w:szCs w:val="16"/>
          <w:lang w:val="ru-RU"/>
        </w:rPr>
        <w:t xml:space="preserve"> та </w:t>
      </w:r>
      <w:proofErr w:type="spellStart"/>
      <w:r w:rsidRPr="008876CC">
        <w:rPr>
          <w:i/>
          <w:sz w:val="16"/>
          <w:szCs w:val="16"/>
          <w:lang w:val="ru-RU"/>
        </w:rPr>
        <w:t>голосування</w:t>
      </w:r>
      <w:proofErr w:type="spellEnd"/>
      <w:r w:rsidRPr="008876CC">
        <w:rPr>
          <w:i/>
          <w:sz w:val="16"/>
          <w:szCs w:val="16"/>
          <w:lang w:val="ru-RU"/>
        </w:rPr>
        <w:t xml:space="preserve"> на </w:t>
      </w:r>
      <w:proofErr w:type="spellStart"/>
      <w:r w:rsidRPr="008876CC">
        <w:rPr>
          <w:i/>
          <w:sz w:val="16"/>
          <w:szCs w:val="16"/>
          <w:lang w:val="ru-RU"/>
        </w:rPr>
        <w:t>зборах,оформлену</w:t>
      </w:r>
      <w:proofErr w:type="spellEnd"/>
      <w:r w:rsidRPr="008876CC">
        <w:rPr>
          <w:i/>
          <w:sz w:val="16"/>
          <w:szCs w:val="16"/>
          <w:lang w:val="ru-RU"/>
        </w:rPr>
        <w:t xml:space="preserve"> </w:t>
      </w:r>
      <w:r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відповідно</w:t>
      </w:r>
      <w:proofErr w:type="spellEnd"/>
      <w:r w:rsidRPr="008876CC">
        <w:rPr>
          <w:i/>
          <w:sz w:val="16"/>
          <w:szCs w:val="16"/>
          <w:lang w:val="ru-RU"/>
        </w:rPr>
        <w:t xml:space="preserve"> до чинного </w:t>
      </w:r>
      <w:proofErr w:type="spellStart"/>
      <w:r w:rsidRPr="008876CC">
        <w:rPr>
          <w:i/>
          <w:sz w:val="16"/>
          <w:szCs w:val="16"/>
          <w:lang w:val="ru-RU"/>
        </w:rPr>
        <w:t>законодавста</w:t>
      </w:r>
      <w:proofErr w:type="spellEnd"/>
      <w:r w:rsidRPr="008876CC">
        <w:rPr>
          <w:i/>
          <w:sz w:val="16"/>
          <w:szCs w:val="16"/>
          <w:lang w:val="ru-RU"/>
        </w:rPr>
        <w:t>.</w:t>
      </w:r>
      <w:r w:rsidR="009569E3"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  <w:lang w:val="ru-RU"/>
        </w:rPr>
        <w:t xml:space="preserve">Дата </w:t>
      </w:r>
      <w:proofErr w:type="spellStart"/>
      <w:r w:rsidRPr="008876CC">
        <w:rPr>
          <w:i/>
          <w:sz w:val="16"/>
          <w:szCs w:val="16"/>
          <w:lang w:val="ru-RU"/>
        </w:rPr>
        <w:t>складання</w:t>
      </w:r>
      <w:proofErr w:type="spellEnd"/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переліку</w:t>
      </w:r>
      <w:proofErr w:type="spellEnd"/>
      <w:r w:rsidRPr="008876CC">
        <w:rPr>
          <w:i/>
          <w:sz w:val="16"/>
          <w:szCs w:val="16"/>
          <w:lang w:val="ru-RU"/>
        </w:rPr>
        <w:t xml:space="preserve">  </w:t>
      </w:r>
      <w:proofErr w:type="spellStart"/>
      <w:r w:rsidRPr="008876CC">
        <w:rPr>
          <w:i/>
          <w:sz w:val="16"/>
          <w:szCs w:val="16"/>
          <w:lang w:val="ru-RU"/>
        </w:rPr>
        <w:t>акціонерів</w:t>
      </w:r>
      <w:proofErr w:type="gramStart"/>
      <w:r w:rsidRPr="008876CC">
        <w:rPr>
          <w:i/>
          <w:sz w:val="16"/>
          <w:szCs w:val="16"/>
          <w:lang w:val="ru-RU"/>
        </w:rPr>
        <w:t>,я</w:t>
      </w:r>
      <w:proofErr w:type="gramEnd"/>
      <w:r w:rsidRPr="008876CC">
        <w:rPr>
          <w:i/>
          <w:sz w:val="16"/>
          <w:szCs w:val="16"/>
          <w:lang w:val="ru-RU"/>
        </w:rPr>
        <w:t>кі</w:t>
      </w:r>
      <w:proofErr w:type="spellEnd"/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мають</w:t>
      </w:r>
      <w:proofErr w:type="spellEnd"/>
      <w:r w:rsidRPr="008876CC">
        <w:rPr>
          <w:i/>
          <w:sz w:val="16"/>
          <w:szCs w:val="16"/>
          <w:lang w:val="ru-RU"/>
        </w:rPr>
        <w:t xml:space="preserve"> право </w:t>
      </w:r>
      <w:r w:rsidR="009569E3">
        <w:rPr>
          <w:i/>
          <w:sz w:val="16"/>
          <w:szCs w:val="16"/>
          <w:lang w:val="ru-RU"/>
        </w:rPr>
        <w:t xml:space="preserve"> на участь у </w:t>
      </w:r>
      <w:proofErr w:type="spellStart"/>
      <w:r w:rsidR="009569E3">
        <w:rPr>
          <w:i/>
          <w:sz w:val="16"/>
          <w:szCs w:val="16"/>
          <w:lang w:val="ru-RU"/>
        </w:rPr>
        <w:t>загальних</w:t>
      </w:r>
      <w:proofErr w:type="spellEnd"/>
      <w:r w:rsidR="009569E3">
        <w:rPr>
          <w:i/>
          <w:sz w:val="16"/>
          <w:szCs w:val="16"/>
          <w:lang w:val="ru-RU"/>
        </w:rPr>
        <w:t xml:space="preserve"> зборах:14</w:t>
      </w:r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квітня</w:t>
      </w:r>
      <w:proofErr w:type="spellEnd"/>
      <w:r>
        <w:rPr>
          <w:i/>
          <w:sz w:val="18"/>
          <w:szCs w:val="18"/>
          <w:lang w:val="ru-RU"/>
        </w:rPr>
        <w:t xml:space="preserve"> 2014</w:t>
      </w:r>
      <w:r w:rsidRPr="009E0C67">
        <w:rPr>
          <w:i/>
          <w:sz w:val="18"/>
          <w:szCs w:val="18"/>
          <w:lang w:val="ru-RU"/>
        </w:rPr>
        <w:t>р.</w:t>
      </w:r>
    </w:p>
    <w:p w:rsidR="00244D69" w:rsidRDefault="00244D69" w:rsidP="00244D69">
      <w:pPr>
        <w:pStyle w:val="1"/>
        <w:rPr>
          <w:b/>
          <w:i/>
          <w:sz w:val="18"/>
          <w:szCs w:val="16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</w:t>
      </w:r>
      <w:r w:rsidRPr="009E0C67">
        <w:rPr>
          <w:b/>
          <w:i/>
          <w:sz w:val="18"/>
          <w:szCs w:val="16"/>
          <w:lang w:val="ru-RU"/>
        </w:rPr>
        <w:t xml:space="preserve">П О Р Я Д О К      Д  Е Н </w:t>
      </w:r>
      <w:proofErr w:type="spellStart"/>
      <w:proofErr w:type="gramStart"/>
      <w:r w:rsidRPr="009E0C67">
        <w:rPr>
          <w:b/>
          <w:i/>
          <w:sz w:val="18"/>
          <w:szCs w:val="16"/>
          <w:lang w:val="ru-RU"/>
        </w:rPr>
        <w:t>Н</w:t>
      </w:r>
      <w:proofErr w:type="spellEnd"/>
      <w:proofErr w:type="gramEnd"/>
      <w:r w:rsidRPr="009E0C67">
        <w:rPr>
          <w:b/>
          <w:i/>
          <w:sz w:val="18"/>
          <w:szCs w:val="16"/>
          <w:lang w:val="ru-RU"/>
        </w:rPr>
        <w:t xml:space="preserve"> И Й .</w:t>
      </w:r>
    </w:p>
    <w:p w:rsidR="002B3B35" w:rsidRPr="00A55AF9" w:rsidRDefault="002B3B35" w:rsidP="002B3B35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обрання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секретаря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 xml:space="preserve"> ,</w:t>
      </w:r>
      <w:proofErr w:type="spellStart"/>
      <w:proofErr w:type="gramEnd"/>
      <w:r w:rsidRPr="00A55AF9">
        <w:rPr>
          <w:rFonts w:ascii="Times New Roman" w:hAnsi="Times New Roman"/>
          <w:sz w:val="18"/>
          <w:szCs w:val="18"/>
          <w:lang w:val="ru-RU"/>
        </w:rPr>
        <w:t>Загальних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Зборів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членів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лічильної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комісії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та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затверждення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порядку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проведення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Загальних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зборів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55AF9">
        <w:rPr>
          <w:rFonts w:ascii="Times New Roman" w:hAnsi="Times New Roman"/>
          <w:sz w:val="18"/>
          <w:szCs w:val="18"/>
        </w:rPr>
        <w:t>акціонерів</w:t>
      </w:r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Товариства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>.</w:t>
      </w:r>
    </w:p>
    <w:p w:rsidR="00E14BEE" w:rsidRPr="002B3B35" w:rsidRDefault="00E14BEE" w:rsidP="00244D69">
      <w:pPr>
        <w:pStyle w:val="1"/>
        <w:rPr>
          <w:b/>
          <w:i/>
          <w:sz w:val="18"/>
          <w:szCs w:val="16"/>
          <w:lang w:val="ru-RU"/>
        </w:rPr>
      </w:pPr>
    </w:p>
    <w:p w:rsidR="00244D69" w:rsidRPr="00A55AF9" w:rsidRDefault="00244D69" w:rsidP="00244D69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E14BEE">
        <w:rPr>
          <w:rFonts w:ascii="Times New Roman" w:hAnsi="Times New Roman"/>
          <w:sz w:val="18"/>
          <w:szCs w:val="18"/>
          <w:lang w:val="uk-UA"/>
        </w:rPr>
        <w:t>Про прийняття рішення за наслідками звіту Наглядової ради, звіту Директора та звіту Ревізора щодо результатів фінансово-господ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арської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діяльності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Товарист</w:t>
      </w:r>
      <w:r w:rsidR="000518B2">
        <w:rPr>
          <w:rFonts w:ascii="Times New Roman" w:hAnsi="Times New Roman"/>
          <w:sz w:val="18"/>
          <w:szCs w:val="18"/>
          <w:lang w:val="ru-RU"/>
        </w:rPr>
        <w:t>ва</w:t>
      </w:r>
      <w:proofErr w:type="spellEnd"/>
      <w:r w:rsidR="000518B2">
        <w:rPr>
          <w:rFonts w:ascii="Times New Roman" w:hAnsi="Times New Roman"/>
          <w:sz w:val="18"/>
          <w:szCs w:val="18"/>
          <w:lang w:val="ru-RU"/>
        </w:rPr>
        <w:t xml:space="preserve"> за 2013</w:t>
      </w:r>
      <w:r w:rsidRPr="00A55AF9">
        <w:rPr>
          <w:rFonts w:ascii="Times New Roman" w:hAnsi="Times New Roman"/>
          <w:sz w:val="18"/>
          <w:szCs w:val="18"/>
          <w:lang w:val="ru-RU"/>
        </w:rPr>
        <w:t xml:space="preserve"> р.</w:t>
      </w:r>
    </w:p>
    <w:p w:rsidR="00244D69" w:rsidRPr="00A55AF9" w:rsidRDefault="00244D69" w:rsidP="00244D69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A55AF9">
        <w:rPr>
          <w:rFonts w:ascii="Times New Roman" w:hAnsi="Times New Roman"/>
          <w:sz w:val="18"/>
          <w:szCs w:val="18"/>
          <w:lang w:val="ru-RU"/>
        </w:rPr>
        <w:t xml:space="preserve">Про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розподіл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прибут</w:t>
      </w:r>
      <w:r w:rsidR="000518B2">
        <w:rPr>
          <w:rFonts w:ascii="Times New Roman" w:hAnsi="Times New Roman"/>
          <w:sz w:val="18"/>
          <w:szCs w:val="18"/>
          <w:lang w:val="ru-RU"/>
        </w:rPr>
        <w:t>ку</w:t>
      </w:r>
      <w:proofErr w:type="spellEnd"/>
      <w:r w:rsidR="000518B2">
        <w:rPr>
          <w:rFonts w:ascii="Times New Roman" w:hAnsi="Times New Roman"/>
          <w:sz w:val="18"/>
          <w:szCs w:val="18"/>
          <w:lang w:val="ru-RU"/>
        </w:rPr>
        <w:t xml:space="preserve"> та </w:t>
      </w:r>
      <w:proofErr w:type="spellStart"/>
      <w:r w:rsidR="000518B2">
        <w:rPr>
          <w:rFonts w:ascii="Times New Roman" w:hAnsi="Times New Roman"/>
          <w:sz w:val="18"/>
          <w:szCs w:val="18"/>
          <w:lang w:val="ru-RU"/>
        </w:rPr>
        <w:t>збитків</w:t>
      </w:r>
      <w:proofErr w:type="spellEnd"/>
      <w:r w:rsidR="000518B2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="000518B2">
        <w:rPr>
          <w:rFonts w:ascii="Times New Roman" w:hAnsi="Times New Roman"/>
          <w:sz w:val="18"/>
          <w:szCs w:val="18"/>
          <w:lang w:val="ru-RU"/>
        </w:rPr>
        <w:t>Товариства</w:t>
      </w:r>
      <w:proofErr w:type="spellEnd"/>
      <w:r w:rsidR="000518B2">
        <w:rPr>
          <w:rFonts w:ascii="Times New Roman" w:hAnsi="Times New Roman"/>
          <w:sz w:val="18"/>
          <w:szCs w:val="18"/>
          <w:lang w:val="ru-RU"/>
        </w:rPr>
        <w:t xml:space="preserve"> за 2013</w:t>
      </w:r>
      <w:r w:rsidRPr="00A55AF9">
        <w:rPr>
          <w:rFonts w:ascii="Times New Roman" w:hAnsi="Times New Roman"/>
          <w:sz w:val="18"/>
          <w:szCs w:val="18"/>
          <w:lang w:val="ru-RU"/>
        </w:rPr>
        <w:t xml:space="preserve"> р.</w:t>
      </w:r>
    </w:p>
    <w:p w:rsidR="00244D69" w:rsidRPr="00A55AF9" w:rsidRDefault="00244D69" w:rsidP="00244D69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A55AF9">
        <w:rPr>
          <w:rFonts w:ascii="Times New Roman" w:hAnsi="Times New Roman"/>
          <w:sz w:val="18"/>
          <w:szCs w:val="18"/>
          <w:lang w:val="ru-RU"/>
        </w:rPr>
        <w:t xml:space="preserve">Про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затвердження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висновків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Реві</w:t>
      </w:r>
      <w:r w:rsidR="000518B2">
        <w:rPr>
          <w:rFonts w:ascii="Times New Roman" w:hAnsi="Times New Roman"/>
          <w:sz w:val="18"/>
          <w:szCs w:val="18"/>
          <w:lang w:val="ru-RU"/>
        </w:rPr>
        <w:t>зора</w:t>
      </w:r>
      <w:proofErr w:type="spellEnd"/>
      <w:r w:rsidR="000518B2">
        <w:rPr>
          <w:rFonts w:ascii="Times New Roman" w:hAnsi="Times New Roman"/>
          <w:sz w:val="18"/>
          <w:szCs w:val="18"/>
          <w:lang w:val="ru-RU"/>
        </w:rPr>
        <w:t xml:space="preserve"> до </w:t>
      </w:r>
      <w:proofErr w:type="spellStart"/>
      <w:r w:rsidR="000518B2">
        <w:rPr>
          <w:rFonts w:ascii="Times New Roman" w:hAnsi="Times New Roman"/>
          <w:sz w:val="18"/>
          <w:szCs w:val="18"/>
          <w:lang w:val="ru-RU"/>
        </w:rPr>
        <w:t>звіту</w:t>
      </w:r>
      <w:proofErr w:type="spellEnd"/>
      <w:r w:rsidR="000518B2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="000518B2">
        <w:rPr>
          <w:rFonts w:ascii="Times New Roman" w:hAnsi="Times New Roman"/>
          <w:sz w:val="18"/>
          <w:szCs w:val="18"/>
          <w:lang w:val="ru-RU"/>
        </w:rPr>
        <w:t>Товариства</w:t>
      </w:r>
      <w:proofErr w:type="spellEnd"/>
      <w:r w:rsidR="000518B2">
        <w:rPr>
          <w:rFonts w:ascii="Times New Roman" w:hAnsi="Times New Roman"/>
          <w:sz w:val="18"/>
          <w:szCs w:val="18"/>
          <w:lang w:val="ru-RU"/>
        </w:rPr>
        <w:t xml:space="preserve"> за 2013</w:t>
      </w:r>
      <w:r w:rsidRPr="00A55AF9">
        <w:rPr>
          <w:rFonts w:ascii="Times New Roman" w:hAnsi="Times New Roman"/>
          <w:sz w:val="18"/>
          <w:szCs w:val="18"/>
          <w:lang w:val="ru-RU"/>
        </w:rPr>
        <w:t>р.</w:t>
      </w:r>
    </w:p>
    <w:p w:rsidR="00244D69" w:rsidRDefault="00244D69" w:rsidP="00244D69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A55AF9">
        <w:rPr>
          <w:rFonts w:ascii="Times New Roman" w:hAnsi="Times New Roman"/>
          <w:sz w:val="18"/>
          <w:szCs w:val="18"/>
          <w:lang w:val="uk-UA"/>
        </w:rPr>
        <w:t xml:space="preserve">Про затвердження  </w:t>
      </w:r>
      <w:r w:rsidR="000518B2">
        <w:rPr>
          <w:rFonts w:ascii="Times New Roman" w:hAnsi="Times New Roman"/>
          <w:sz w:val="18"/>
          <w:szCs w:val="18"/>
          <w:lang w:val="uk-UA"/>
        </w:rPr>
        <w:t>річного звіту Товариства за 2013 р.</w:t>
      </w:r>
    </w:p>
    <w:p w:rsidR="00E14BEE" w:rsidRPr="00E14BEE" w:rsidRDefault="00E14BEE" w:rsidP="00E14BE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Внесення змін до Статуту Товариства.</w:t>
      </w:r>
    </w:p>
    <w:p w:rsidR="00E14BEE" w:rsidRPr="00E14BEE" w:rsidRDefault="00E14BEE" w:rsidP="00E14BE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В</w:t>
      </w:r>
      <w:r w:rsidR="000518B2">
        <w:rPr>
          <w:rFonts w:ascii="Times New Roman" w:hAnsi="Times New Roman"/>
          <w:sz w:val="18"/>
          <w:szCs w:val="18"/>
          <w:lang w:val="uk-UA"/>
        </w:rPr>
        <w:t>ибори Ревізора Товариства</w:t>
      </w:r>
      <w:r>
        <w:rPr>
          <w:rFonts w:ascii="Times New Roman" w:hAnsi="Times New Roman"/>
          <w:sz w:val="18"/>
          <w:szCs w:val="18"/>
          <w:lang w:val="uk-UA"/>
        </w:rPr>
        <w:t>.</w:t>
      </w:r>
    </w:p>
    <w:p w:rsidR="00244D69" w:rsidRPr="00A55AF9" w:rsidRDefault="00244D69" w:rsidP="00244D69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A55AF9">
        <w:rPr>
          <w:rFonts w:ascii="Times New Roman" w:hAnsi="Times New Roman"/>
          <w:sz w:val="18"/>
          <w:szCs w:val="18"/>
          <w:lang w:val="uk-UA"/>
        </w:rPr>
        <w:t>Про визначення основних напря</w:t>
      </w:r>
      <w:r w:rsidR="00234893">
        <w:rPr>
          <w:rFonts w:ascii="Times New Roman" w:hAnsi="Times New Roman"/>
          <w:sz w:val="18"/>
          <w:szCs w:val="18"/>
          <w:lang w:val="uk-UA"/>
        </w:rPr>
        <w:t xml:space="preserve">мків діяльності Товариства у 2014 </w:t>
      </w:r>
      <w:r w:rsidRPr="00A55AF9">
        <w:rPr>
          <w:rFonts w:ascii="Times New Roman" w:hAnsi="Times New Roman"/>
          <w:sz w:val="18"/>
          <w:szCs w:val="18"/>
          <w:lang w:val="uk-UA"/>
        </w:rPr>
        <w:t>р.</w:t>
      </w:r>
    </w:p>
    <w:p w:rsidR="00244D69" w:rsidRPr="009E0C67" w:rsidRDefault="00244D69" w:rsidP="00244D69">
      <w:pPr>
        <w:pStyle w:val="1"/>
        <w:rPr>
          <w:sz w:val="16"/>
          <w:szCs w:val="18"/>
          <w:lang w:val="ru-RU"/>
        </w:rPr>
      </w:pPr>
      <w:r w:rsidRPr="009E0C67">
        <w:rPr>
          <w:sz w:val="16"/>
          <w:szCs w:val="18"/>
        </w:rPr>
        <w:t xml:space="preserve">          Акціонери  можуть ознайомитись з документами, пов’язаними</w:t>
      </w:r>
      <w:r w:rsidRPr="009E0C67">
        <w:rPr>
          <w:sz w:val="16"/>
          <w:szCs w:val="18"/>
          <w:lang w:val="ru-RU"/>
        </w:rPr>
        <w:t xml:space="preserve">  з порядком </w:t>
      </w:r>
      <w:proofErr w:type="spellStart"/>
      <w:r w:rsidRPr="009E0C67">
        <w:rPr>
          <w:sz w:val="16"/>
          <w:szCs w:val="18"/>
          <w:lang w:val="ru-RU"/>
        </w:rPr>
        <w:t>денним</w:t>
      </w:r>
      <w:proofErr w:type="spellEnd"/>
      <w:r w:rsidRPr="009E0C67">
        <w:rPr>
          <w:sz w:val="16"/>
          <w:szCs w:val="18"/>
          <w:lang w:val="ru-RU"/>
        </w:rPr>
        <w:t xml:space="preserve">  </w:t>
      </w:r>
      <w:proofErr w:type="spellStart"/>
      <w:r w:rsidRPr="009E0C67">
        <w:rPr>
          <w:sz w:val="16"/>
          <w:szCs w:val="18"/>
          <w:lang w:val="ru-RU"/>
        </w:rPr>
        <w:t>загальних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зборів</w:t>
      </w:r>
      <w:proofErr w:type="spellEnd"/>
      <w:r w:rsidRPr="009E0C67">
        <w:rPr>
          <w:sz w:val="16"/>
          <w:szCs w:val="18"/>
          <w:lang w:val="ru-RU"/>
        </w:rPr>
        <w:t xml:space="preserve">, по </w:t>
      </w:r>
      <w:proofErr w:type="spellStart"/>
      <w:r w:rsidRPr="009E0C67">
        <w:rPr>
          <w:sz w:val="16"/>
          <w:szCs w:val="18"/>
          <w:lang w:val="ru-RU"/>
        </w:rPr>
        <w:t>середам</w:t>
      </w:r>
      <w:proofErr w:type="spellEnd"/>
      <w:r w:rsidRPr="009E0C67">
        <w:rPr>
          <w:sz w:val="16"/>
          <w:szCs w:val="18"/>
          <w:lang w:val="ru-RU"/>
        </w:rPr>
        <w:t xml:space="preserve"> з 10.00 до 14.00 </w:t>
      </w:r>
      <w:proofErr w:type="spellStart"/>
      <w:r w:rsidRPr="009E0C67">
        <w:rPr>
          <w:sz w:val="16"/>
          <w:szCs w:val="18"/>
          <w:lang w:val="ru-RU"/>
        </w:rPr>
        <w:t>години</w:t>
      </w:r>
      <w:proofErr w:type="spellEnd"/>
      <w:r w:rsidRPr="009E0C67">
        <w:rPr>
          <w:sz w:val="16"/>
          <w:szCs w:val="18"/>
          <w:lang w:val="ru-RU"/>
        </w:rPr>
        <w:t xml:space="preserve">  за </w:t>
      </w:r>
      <w:proofErr w:type="spellStart"/>
      <w:r w:rsidRPr="009E0C67">
        <w:rPr>
          <w:sz w:val="16"/>
          <w:szCs w:val="18"/>
          <w:lang w:val="ru-RU"/>
        </w:rPr>
        <w:t>адресою</w:t>
      </w:r>
      <w:proofErr w:type="spellEnd"/>
      <w:r w:rsidRPr="009E0C67">
        <w:rPr>
          <w:sz w:val="16"/>
          <w:szCs w:val="18"/>
          <w:lang w:val="ru-RU"/>
        </w:rPr>
        <w:t>:</w:t>
      </w:r>
      <w:r>
        <w:rPr>
          <w:sz w:val="16"/>
          <w:szCs w:val="18"/>
          <w:lang w:val="ru-RU"/>
        </w:rPr>
        <w:t xml:space="preserve"> </w:t>
      </w:r>
      <w:proofErr w:type="spellStart"/>
      <w:r>
        <w:rPr>
          <w:sz w:val="16"/>
          <w:szCs w:val="18"/>
          <w:lang w:val="ru-RU"/>
        </w:rPr>
        <w:t>м.Полтава</w:t>
      </w:r>
      <w:proofErr w:type="spellEnd"/>
      <w:r>
        <w:rPr>
          <w:sz w:val="16"/>
          <w:szCs w:val="18"/>
          <w:lang w:val="ru-RU"/>
        </w:rPr>
        <w:t xml:space="preserve">, </w:t>
      </w:r>
      <w:proofErr w:type="spellStart"/>
      <w:r>
        <w:rPr>
          <w:sz w:val="16"/>
          <w:szCs w:val="18"/>
          <w:lang w:val="ru-RU"/>
        </w:rPr>
        <w:t>вул.Харчовиків</w:t>
      </w:r>
      <w:proofErr w:type="spellEnd"/>
      <w:r>
        <w:rPr>
          <w:sz w:val="16"/>
          <w:szCs w:val="18"/>
          <w:lang w:val="ru-RU"/>
        </w:rPr>
        <w:t xml:space="preserve"> ,27.,(</w:t>
      </w:r>
      <w:proofErr w:type="spellStart"/>
      <w:r>
        <w:rPr>
          <w:sz w:val="16"/>
          <w:szCs w:val="18"/>
          <w:lang w:val="ru-RU"/>
        </w:rPr>
        <w:t>офіс</w:t>
      </w:r>
      <w:proofErr w:type="spellEnd"/>
      <w:r>
        <w:rPr>
          <w:sz w:val="16"/>
          <w:szCs w:val="18"/>
          <w:lang w:val="ru-RU"/>
        </w:rPr>
        <w:t xml:space="preserve"> </w:t>
      </w:r>
      <w:proofErr w:type="spellStart"/>
      <w:r>
        <w:rPr>
          <w:sz w:val="16"/>
          <w:szCs w:val="18"/>
          <w:lang w:val="ru-RU"/>
        </w:rPr>
        <w:t>наглядової</w:t>
      </w:r>
      <w:proofErr w:type="spellEnd"/>
      <w:r>
        <w:rPr>
          <w:sz w:val="16"/>
          <w:szCs w:val="18"/>
          <w:lang w:val="ru-RU"/>
        </w:rPr>
        <w:t xml:space="preserve"> ради)</w:t>
      </w:r>
      <w:proofErr w:type="gramStart"/>
      <w:r>
        <w:rPr>
          <w:sz w:val="16"/>
          <w:szCs w:val="18"/>
          <w:lang w:val="ru-RU"/>
        </w:rPr>
        <w:t xml:space="preserve"> .</w:t>
      </w:r>
      <w:proofErr w:type="spellStart"/>
      <w:proofErr w:type="gramEnd"/>
      <w:r w:rsidRPr="009E0C67">
        <w:rPr>
          <w:sz w:val="16"/>
          <w:szCs w:val="18"/>
          <w:lang w:val="ru-RU"/>
        </w:rPr>
        <w:t>Відповідальна</w:t>
      </w:r>
      <w:proofErr w:type="spellEnd"/>
      <w:r w:rsidR="00234893">
        <w:rPr>
          <w:sz w:val="16"/>
          <w:szCs w:val="18"/>
          <w:lang w:val="ru-RU"/>
        </w:rPr>
        <w:t xml:space="preserve"> </w:t>
      </w:r>
      <w:r w:rsidRPr="009E0C67">
        <w:rPr>
          <w:sz w:val="16"/>
          <w:szCs w:val="18"/>
          <w:lang w:val="ru-RU"/>
        </w:rPr>
        <w:t xml:space="preserve"> особа </w:t>
      </w:r>
      <w:proofErr w:type="spellStart"/>
      <w:r w:rsidRPr="009E0C67">
        <w:rPr>
          <w:sz w:val="16"/>
          <w:szCs w:val="18"/>
          <w:lang w:val="ru-RU"/>
        </w:rPr>
        <w:t>Товариства</w:t>
      </w:r>
      <w:proofErr w:type="spellEnd"/>
      <w:r w:rsidRPr="009E0C67">
        <w:rPr>
          <w:sz w:val="16"/>
          <w:szCs w:val="18"/>
          <w:lang w:val="ru-RU"/>
        </w:rPr>
        <w:t xml:space="preserve"> за </w:t>
      </w:r>
      <w:proofErr w:type="spellStart"/>
      <w:r w:rsidRPr="009E0C67">
        <w:rPr>
          <w:sz w:val="16"/>
          <w:szCs w:val="18"/>
          <w:lang w:val="ru-RU"/>
        </w:rPr>
        <w:t>ознайомлення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акціонерів</w:t>
      </w:r>
      <w:proofErr w:type="spellEnd"/>
      <w:r w:rsidRPr="009E0C67">
        <w:rPr>
          <w:sz w:val="16"/>
          <w:szCs w:val="18"/>
          <w:lang w:val="ru-RU"/>
        </w:rPr>
        <w:t xml:space="preserve"> з документами-голова </w:t>
      </w:r>
      <w:proofErr w:type="spellStart"/>
      <w:r w:rsidRPr="009E0C67">
        <w:rPr>
          <w:sz w:val="16"/>
          <w:szCs w:val="18"/>
          <w:lang w:val="ru-RU"/>
        </w:rPr>
        <w:t>наглядової</w:t>
      </w:r>
      <w:proofErr w:type="spellEnd"/>
      <w:r w:rsidRPr="009E0C67">
        <w:rPr>
          <w:sz w:val="16"/>
          <w:szCs w:val="18"/>
          <w:lang w:val="ru-RU"/>
        </w:rPr>
        <w:t xml:space="preserve"> ради.</w:t>
      </w:r>
    </w:p>
    <w:p w:rsidR="00244D69" w:rsidRPr="009E0C67" w:rsidRDefault="00244D69" w:rsidP="00244D69">
      <w:pPr>
        <w:pStyle w:val="1"/>
        <w:rPr>
          <w:sz w:val="16"/>
          <w:szCs w:val="18"/>
          <w:lang w:val="ru-RU"/>
        </w:rPr>
      </w:pPr>
      <w:r w:rsidRPr="009E0C67">
        <w:rPr>
          <w:sz w:val="16"/>
          <w:szCs w:val="18"/>
          <w:lang w:val="ru-RU"/>
        </w:rPr>
        <w:t xml:space="preserve">                   </w:t>
      </w:r>
      <w:proofErr w:type="spellStart"/>
      <w:r w:rsidRPr="009E0C67">
        <w:rPr>
          <w:sz w:val="16"/>
          <w:szCs w:val="18"/>
          <w:lang w:val="ru-RU"/>
        </w:rPr>
        <w:t>Пропозиції</w:t>
      </w:r>
      <w:proofErr w:type="spellEnd"/>
      <w:r w:rsidRPr="009E0C67">
        <w:rPr>
          <w:sz w:val="16"/>
          <w:szCs w:val="18"/>
          <w:lang w:val="ru-RU"/>
        </w:rPr>
        <w:t xml:space="preserve"> до порядку денного </w:t>
      </w:r>
      <w:proofErr w:type="spellStart"/>
      <w:r w:rsidRPr="009E0C67">
        <w:rPr>
          <w:sz w:val="16"/>
          <w:szCs w:val="18"/>
          <w:lang w:val="ru-RU"/>
        </w:rPr>
        <w:t>загальних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зборів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можуть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направлятися</w:t>
      </w:r>
      <w:proofErr w:type="spellEnd"/>
      <w:r w:rsidRPr="009E0C67">
        <w:rPr>
          <w:sz w:val="16"/>
          <w:szCs w:val="18"/>
          <w:lang w:val="ru-RU"/>
        </w:rPr>
        <w:t xml:space="preserve"> в </w:t>
      </w:r>
      <w:proofErr w:type="spellStart"/>
      <w:r w:rsidRPr="009E0C67">
        <w:rPr>
          <w:sz w:val="16"/>
          <w:szCs w:val="18"/>
          <w:lang w:val="ru-RU"/>
        </w:rPr>
        <w:t>письмовій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формі</w:t>
      </w:r>
      <w:proofErr w:type="spellEnd"/>
      <w:r w:rsidRPr="009E0C67">
        <w:rPr>
          <w:sz w:val="16"/>
          <w:szCs w:val="18"/>
          <w:lang w:val="ru-RU"/>
        </w:rPr>
        <w:t xml:space="preserve">  не </w:t>
      </w:r>
      <w:proofErr w:type="spellStart"/>
      <w:proofErr w:type="gramStart"/>
      <w:r w:rsidRPr="009E0C67">
        <w:rPr>
          <w:sz w:val="16"/>
          <w:szCs w:val="18"/>
          <w:lang w:val="ru-RU"/>
        </w:rPr>
        <w:t>п</w:t>
      </w:r>
      <w:proofErr w:type="gramEnd"/>
      <w:r w:rsidRPr="009E0C67">
        <w:rPr>
          <w:sz w:val="16"/>
          <w:szCs w:val="18"/>
          <w:lang w:val="ru-RU"/>
        </w:rPr>
        <w:t>ізніше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ніж</w:t>
      </w:r>
      <w:proofErr w:type="spellEnd"/>
      <w:r w:rsidRPr="009E0C67">
        <w:rPr>
          <w:sz w:val="16"/>
          <w:szCs w:val="18"/>
          <w:lang w:val="ru-RU"/>
        </w:rPr>
        <w:t xml:space="preserve"> за 20 </w:t>
      </w:r>
      <w:proofErr w:type="spellStart"/>
      <w:r w:rsidRPr="009E0C67">
        <w:rPr>
          <w:sz w:val="16"/>
          <w:szCs w:val="18"/>
          <w:lang w:val="ru-RU"/>
        </w:rPr>
        <w:t>днів</w:t>
      </w:r>
      <w:proofErr w:type="spellEnd"/>
      <w:r w:rsidRPr="009E0C67">
        <w:rPr>
          <w:sz w:val="16"/>
          <w:szCs w:val="18"/>
          <w:lang w:val="ru-RU"/>
        </w:rPr>
        <w:t xml:space="preserve"> до </w:t>
      </w:r>
      <w:proofErr w:type="spellStart"/>
      <w:r w:rsidRPr="009E0C67">
        <w:rPr>
          <w:sz w:val="16"/>
          <w:szCs w:val="18"/>
          <w:lang w:val="ru-RU"/>
        </w:rPr>
        <w:t>дати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проведення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загальних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зборів</w:t>
      </w:r>
      <w:proofErr w:type="spellEnd"/>
      <w:r w:rsidRPr="009E0C67">
        <w:rPr>
          <w:sz w:val="16"/>
          <w:szCs w:val="18"/>
          <w:lang w:val="ru-RU"/>
        </w:rPr>
        <w:t xml:space="preserve"> на адресу: 36014, м. Полтава, </w:t>
      </w:r>
      <w:proofErr w:type="spellStart"/>
      <w:r w:rsidRPr="009E0C67">
        <w:rPr>
          <w:sz w:val="16"/>
          <w:szCs w:val="18"/>
          <w:lang w:val="ru-RU"/>
        </w:rPr>
        <w:t>вул</w:t>
      </w:r>
      <w:proofErr w:type="spellEnd"/>
      <w:r w:rsidRPr="009E0C67">
        <w:rPr>
          <w:sz w:val="16"/>
          <w:szCs w:val="18"/>
          <w:lang w:val="ru-RU"/>
        </w:rPr>
        <w:t xml:space="preserve">. </w:t>
      </w:r>
      <w:proofErr w:type="spellStart"/>
      <w:r w:rsidRPr="009E0C67">
        <w:rPr>
          <w:sz w:val="16"/>
          <w:szCs w:val="18"/>
          <w:lang w:val="ru-RU"/>
        </w:rPr>
        <w:t>Харчовиків</w:t>
      </w:r>
      <w:proofErr w:type="spellEnd"/>
      <w:r w:rsidRPr="009E0C67">
        <w:rPr>
          <w:sz w:val="16"/>
          <w:szCs w:val="18"/>
          <w:lang w:val="ru-RU"/>
        </w:rPr>
        <w:t>, 27.</w:t>
      </w:r>
    </w:p>
    <w:p w:rsidR="00244D69" w:rsidRPr="009E0C67" w:rsidRDefault="00244D69" w:rsidP="00244D69">
      <w:pPr>
        <w:pStyle w:val="1"/>
        <w:outlineLvl w:val="0"/>
        <w:rPr>
          <w:sz w:val="16"/>
          <w:szCs w:val="18"/>
          <w:lang w:val="ru-RU"/>
        </w:rPr>
      </w:pPr>
      <w:r w:rsidRPr="009E0C67">
        <w:rPr>
          <w:sz w:val="16"/>
          <w:szCs w:val="18"/>
          <w:lang w:val="ru-RU"/>
        </w:rPr>
        <w:t xml:space="preserve">                   </w:t>
      </w:r>
      <w:proofErr w:type="spellStart"/>
      <w:r w:rsidRPr="009E0C67">
        <w:rPr>
          <w:sz w:val="16"/>
          <w:szCs w:val="18"/>
          <w:lang w:val="ru-RU"/>
        </w:rPr>
        <w:t>До</w:t>
      </w:r>
      <w:r>
        <w:rPr>
          <w:sz w:val="16"/>
          <w:szCs w:val="18"/>
          <w:lang w:val="ru-RU"/>
        </w:rPr>
        <w:t>відки</w:t>
      </w:r>
      <w:proofErr w:type="spellEnd"/>
      <w:r>
        <w:rPr>
          <w:sz w:val="16"/>
          <w:szCs w:val="18"/>
          <w:lang w:val="ru-RU"/>
        </w:rPr>
        <w:t xml:space="preserve"> за телефоном: 0532-566 707</w:t>
      </w:r>
      <w:r w:rsidRPr="009E0C67">
        <w:rPr>
          <w:sz w:val="16"/>
          <w:szCs w:val="18"/>
          <w:lang w:val="ru-RU"/>
        </w:rPr>
        <w:t xml:space="preserve">         </w:t>
      </w:r>
    </w:p>
    <w:p w:rsidR="00244D69" w:rsidRPr="006A1341" w:rsidRDefault="00244D69" w:rsidP="00244D69">
      <w:pPr>
        <w:rPr>
          <w:sz w:val="16"/>
          <w:szCs w:val="18"/>
          <w:lang w:val="ru-RU"/>
        </w:rPr>
      </w:pPr>
      <w:r w:rsidRPr="009E0C67">
        <w:rPr>
          <w:sz w:val="16"/>
          <w:szCs w:val="18"/>
          <w:lang w:val="uk-UA"/>
        </w:rPr>
        <w:t xml:space="preserve">                                                     </w:t>
      </w:r>
      <w:r>
        <w:rPr>
          <w:sz w:val="16"/>
          <w:szCs w:val="18"/>
          <w:lang w:val="uk-UA"/>
        </w:rPr>
        <w:t xml:space="preserve">               </w:t>
      </w:r>
    </w:p>
    <w:p w:rsidR="00244D69" w:rsidRPr="006A1341" w:rsidRDefault="00244D69" w:rsidP="00244D6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Основні показники фінансово-господарської  діяльності  Товариства </w:t>
      </w:r>
    </w:p>
    <w:p w:rsidR="00244D69" w:rsidRPr="009B2ADD" w:rsidRDefault="00244D69" w:rsidP="00244D69">
      <w:pPr>
        <w:spacing w:after="154" w:line="1" w:lineRule="exact"/>
        <w:rPr>
          <w:sz w:val="2"/>
          <w:szCs w:val="2"/>
          <w:lang w:val="ru-RU"/>
        </w:rPr>
      </w:pP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7"/>
        <w:gridCol w:w="1243"/>
        <w:gridCol w:w="2178"/>
      </w:tblGrid>
      <w:tr w:rsidR="00244D69" w:rsidRPr="008C5938" w:rsidTr="0048158C"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244D69" w:rsidP="00A71BA3">
            <w:pPr>
              <w:pStyle w:val="Style8"/>
              <w:widowControl/>
              <w:ind w:left="1824"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Найменування показника</w:t>
            </w:r>
          </w:p>
        </w:tc>
        <w:tc>
          <w:tcPr>
            <w:tcW w:w="3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244D69" w:rsidP="00A71BA3">
            <w:pPr>
              <w:pStyle w:val="Style8"/>
              <w:widowControl/>
              <w:ind w:left="864"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період</w:t>
            </w:r>
          </w:p>
        </w:tc>
      </w:tr>
      <w:tr w:rsidR="00244D69" w:rsidRPr="008C5938" w:rsidTr="0048158C"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D69" w:rsidRPr="008C5938" w:rsidRDefault="00244D69" w:rsidP="00A71BA3">
            <w:pPr>
              <w:pStyle w:val="Style1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4575D7" w:rsidP="00A71BA3">
            <w:pPr>
              <w:pStyle w:val="Style8"/>
              <w:widowControl/>
              <w:ind w:left="221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Звітний2013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4575D7" w:rsidP="00A71BA3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Попередній2012</w:t>
            </w:r>
          </w:p>
        </w:tc>
      </w:tr>
      <w:tr w:rsidR="00244D69" w:rsidRPr="008C5938" w:rsidTr="0048158C"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D69" w:rsidRPr="008C5938" w:rsidRDefault="00244D69" w:rsidP="00A71BA3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Усього активів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D69" w:rsidRPr="004575D7" w:rsidRDefault="004575D7" w:rsidP="00A71BA3">
            <w:pPr>
              <w:pStyle w:val="Style8"/>
              <w:widowControl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1826,5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4575D7" w:rsidP="00A71BA3">
            <w:pPr>
              <w:pStyle w:val="Style8"/>
              <w:rPr>
                <w:lang w:val="uk-UA"/>
              </w:rPr>
            </w:pPr>
            <w:r>
              <w:rPr>
                <w:lang w:val="uk-UA"/>
              </w:rPr>
              <w:t>907,6</w:t>
            </w:r>
          </w:p>
        </w:tc>
      </w:tr>
      <w:tr w:rsidR="00244D69" w:rsidRPr="008C5938" w:rsidTr="0048158C"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244D69" w:rsidP="00A71BA3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Основні засоби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4575D7" w:rsidP="00A71BA3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1576,3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4575D7" w:rsidP="00A71BA3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856,5</w:t>
            </w:r>
          </w:p>
        </w:tc>
      </w:tr>
      <w:tr w:rsidR="00244D69" w:rsidRPr="008C5938" w:rsidTr="0048158C"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244D69" w:rsidP="00A71BA3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Довгострокові фінансові інвестиції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244D69" w:rsidP="00A71BA3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-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244D69" w:rsidP="00A71BA3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-</w:t>
            </w:r>
          </w:p>
        </w:tc>
      </w:tr>
      <w:tr w:rsidR="00244D69" w:rsidRPr="008C5938" w:rsidTr="0048158C"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244D69" w:rsidP="00A71BA3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Запаси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4575D7" w:rsidP="00A71BA3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56,4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4575D7" w:rsidP="00A71BA3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244D69" w:rsidRPr="008C5938" w:rsidTr="0048158C"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244D69" w:rsidP="00A71BA3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Сумарна дебіторська заборгованість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4575D7" w:rsidP="00A71BA3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193,6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4575D7" w:rsidP="00A71BA3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8,7</w:t>
            </w:r>
          </w:p>
        </w:tc>
      </w:tr>
      <w:tr w:rsidR="00244D69" w:rsidRPr="008C5938" w:rsidTr="0048158C"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244D69" w:rsidP="00A71BA3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Грошові кошти та їх еквіваленти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4575D7" w:rsidP="00A71BA3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28,8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4575D7" w:rsidP="00A71BA3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244D69" w:rsidRPr="008C5938" w:rsidTr="0048158C"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244D69" w:rsidP="00A71BA3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Нерозподілений прибуток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4575D7" w:rsidP="00A71BA3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488,6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4575D7" w:rsidP="00A71BA3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-508,8</w:t>
            </w:r>
          </w:p>
        </w:tc>
      </w:tr>
      <w:tr w:rsidR="00244D69" w:rsidRPr="008C5938" w:rsidTr="0048158C"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244D69" w:rsidP="00A71BA3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Власний капітал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4575D7" w:rsidP="00A71BA3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1554,9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4575D7" w:rsidP="00A71BA3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557,8</w:t>
            </w:r>
          </w:p>
        </w:tc>
      </w:tr>
      <w:tr w:rsidR="00244D69" w:rsidRPr="008C5938" w:rsidTr="0048158C"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244D69" w:rsidP="00A71BA3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Статутний капітал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244D69" w:rsidP="00A71BA3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68.8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244D69" w:rsidP="00A71BA3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68.8</w:t>
            </w:r>
          </w:p>
        </w:tc>
      </w:tr>
      <w:tr w:rsidR="00244D69" w:rsidRPr="008C5938" w:rsidTr="0048158C"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D69" w:rsidRPr="008C5938" w:rsidRDefault="00244D69" w:rsidP="00A71BA3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Довгострокові зобов'язання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244D69" w:rsidP="00A71BA3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-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244D69" w:rsidP="00A71BA3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-</w:t>
            </w:r>
          </w:p>
        </w:tc>
      </w:tr>
      <w:tr w:rsidR="00244D69" w:rsidRPr="008C5938" w:rsidTr="0048158C"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D69" w:rsidRPr="008C5938" w:rsidRDefault="00244D69" w:rsidP="00A71BA3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Поточні зобов'язання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D69" w:rsidRPr="004575D7" w:rsidRDefault="004575D7" w:rsidP="00A71BA3">
            <w:pPr>
              <w:pStyle w:val="Style8"/>
              <w:widowControl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300,4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4575D7" w:rsidP="00A71BA3">
            <w:pPr>
              <w:pStyle w:val="Style8"/>
              <w:rPr>
                <w:lang w:val="uk-UA"/>
              </w:rPr>
            </w:pPr>
            <w:r>
              <w:rPr>
                <w:lang w:val="uk-UA"/>
              </w:rPr>
              <w:t>349,8</w:t>
            </w:r>
          </w:p>
        </w:tc>
      </w:tr>
      <w:tr w:rsidR="00244D69" w:rsidRPr="008C5938" w:rsidTr="0048158C"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D69" w:rsidRPr="008C5938" w:rsidRDefault="00244D69" w:rsidP="00A71BA3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Чистий прибуток (збиток)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D69" w:rsidRPr="004575D7" w:rsidRDefault="004575D7" w:rsidP="00A71BA3">
            <w:pPr>
              <w:pStyle w:val="Style8"/>
              <w:widowControl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783,1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4575D7" w:rsidP="00A71BA3">
            <w:pPr>
              <w:pStyle w:val="Style8"/>
              <w:rPr>
                <w:lang w:val="uk-UA"/>
              </w:rPr>
            </w:pPr>
            <w:r>
              <w:rPr>
                <w:lang w:val="uk-UA"/>
              </w:rPr>
              <w:t>-8,9</w:t>
            </w:r>
          </w:p>
        </w:tc>
      </w:tr>
      <w:tr w:rsidR="00244D69" w:rsidRPr="008C5938" w:rsidTr="0048158C"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D69" w:rsidRPr="008C5938" w:rsidRDefault="00244D69" w:rsidP="00A71BA3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Середньорічна кількість акцій (шт.)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D69" w:rsidRPr="004575D7" w:rsidRDefault="004575D7" w:rsidP="00A71BA3">
            <w:pPr>
              <w:pStyle w:val="Style8"/>
              <w:widowControl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458400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244D69" w:rsidP="00A71BA3">
            <w:pPr>
              <w:pStyle w:val="Style8"/>
              <w:rPr>
                <w:lang w:val="uk-UA"/>
              </w:rPr>
            </w:pPr>
            <w:r w:rsidRPr="008C5938">
              <w:rPr>
                <w:lang w:val="uk-UA"/>
              </w:rPr>
              <w:t>458400</w:t>
            </w:r>
          </w:p>
        </w:tc>
      </w:tr>
      <w:tr w:rsidR="00244D69" w:rsidRPr="008C5938" w:rsidTr="0048158C"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D69" w:rsidRPr="008C5938" w:rsidRDefault="00244D69" w:rsidP="00A71BA3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Кількість власних акцій, викуплених протягом періоду (шт.)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D69" w:rsidRPr="004575D7" w:rsidRDefault="004575D7" w:rsidP="00A71BA3">
            <w:pPr>
              <w:pStyle w:val="Style8"/>
              <w:widowControl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244D69" w:rsidP="00A71BA3">
            <w:pPr>
              <w:pStyle w:val="Style8"/>
              <w:rPr>
                <w:lang w:val="uk-UA"/>
              </w:rPr>
            </w:pPr>
            <w:r w:rsidRPr="008C5938">
              <w:rPr>
                <w:lang w:val="uk-UA"/>
              </w:rPr>
              <w:t>-</w:t>
            </w:r>
          </w:p>
        </w:tc>
      </w:tr>
      <w:tr w:rsidR="00244D69" w:rsidRPr="008C5938" w:rsidTr="0048158C">
        <w:trPr>
          <w:trHeight w:val="403"/>
        </w:trPr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D69" w:rsidRPr="008C5938" w:rsidRDefault="00244D69" w:rsidP="00A71BA3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244D69" w:rsidP="00A71BA3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 xml:space="preserve">  -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8C5938" w:rsidRDefault="00244D69" w:rsidP="00A71BA3">
            <w:pPr>
              <w:pStyle w:val="Style6"/>
              <w:widowControl/>
              <w:tabs>
                <w:tab w:val="left" w:leader="dot" w:pos="845"/>
              </w:tabs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-</w:t>
            </w:r>
          </w:p>
        </w:tc>
      </w:tr>
      <w:tr w:rsidR="00244D69" w:rsidRPr="008A694E" w:rsidTr="0048158C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69" w:rsidRPr="004575D7" w:rsidRDefault="00244D69" w:rsidP="00A71BA3">
            <w:pPr>
              <w:pStyle w:val="Style8"/>
              <w:widowControl/>
              <w:rPr>
                <w:rStyle w:val="FontStyle14"/>
                <w:sz w:val="24"/>
                <w:szCs w:val="2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Чисельність працівників на кінець періоду (осіб</w:t>
            </w:r>
            <w:r w:rsidRPr="0048158C">
              <w:rPr>
                <w:rStyle w:val="FontStyle14"/>
                <w:sz w:val="20"/>
                <w:szCs w:val="20"/>
                <w:lang w:val="uk-UA" w:eastAsia="uk-UA"/>
              </w:rPr>
              <w:t xml:space="preserve">)                                           </w:t>
            </w:r>
            <w:r w:rsidR="0048158C">
              <w:rPr>
                <w:rStyle w:val="FontStyle14"/>
                <w:sz w:val="20"/>
                <w:szCs w:val="20"/>
                <w:lang w:val="uk-UA" w:eastAsia="uk-UA"/>
              </w:rPr>
              <w:t xml:space="preserve">              </w:t>
            </w:r>
            <w:r w:rsidRPr="0048158C">
              <w:rPr>
                <w:rStyle w:val="FontStyle14"/>
                <w:sz w:val="20"/>
                <w:szCs w:val="20"/>
                <w:lang w:val="uk-UA" w:eastAsia="uk-UA"/>
              </w:rPr>
              <w:t xml:space="preserve"> </w:t>
            </w:r>
            <w:r w:rsidR="004575D7" w:rsidRPr="0048158C">
              <w:rPr>
                <w:rStyle w:val="FontStyle14"/>
                <w:sz w:val="20"/>
                <w:szCs w:val="20"/>
                <w:lang w:val="uk-UA" w:eastAsia="uk-UA"/>
              </w:rPr>
              <w:t>6</w:t>
            </w:r>
            <w:r w:rsidRPr="008C5938">
              <w:rPr>
                <w:rStyle w:val="FontStyle14"/>
                <w:lang w:val="uk-UA" w:eastAsia="uk-UA"/>
              </w:rPr>
              <w:t xml:space="preserve">   </w:t>
            </w:r>
            <w:r>
              <w:rPr>
                <w:rStyle w:val="FontStyle14"/>
                <w:lang w:val="uk-UA" w:eastAsia="uk-UA"/>
              </w:rPr>
              <w:t xml:space="preserve">                             </w:t>
            </w:r>
            <w:r w:rsidR="004575D7" w:rsidRPr="0048158C">
              <w:rPr>
                <w:rStyle w:val="FontStyle14"/>
                <w:sz w:val="20"/>
                <w:szCs w:val="20"/>
                <w:lang w:val="uk-UA" w:eastAsia="uk-UA"/>
              </w:rPr>
              <w:t>4</w:t>
            </w:r>
            <w:r>
              <w:rPr>
                <w:rStyle w:val="FontStyle14"/>
                <w:lang w:val="uk-UA" w:eastAsia="uk-UA"/>
              </w:rPr>
              <w:t xml:space="preserve"> </w:t>
            </w:r>
            <w:r w:rsidRPr="008C5938">
              <w:rPr>
                <w:rStyle w:val="FontStyle14"/>
                <w:lang w:val="uk-UA" w:eastAsia="uk-UA"/>
              </w:rPr>
              <w:t xml:space="preserve">  </w:t>
            </w:r>
          </w:p>
        </w:tc>
      </w:tr>
      <w:tr w:rsidR="0048158C" w:rsidRPr="0048158C" w:rsidTr="0048158C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8C" w:rsidRPr="008C5938" w:rsidRDefault="0048158C" w:rsidP="00A71BA3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,</w:t>
            </w:r>
          </w:p>
        </w:tc>
      </w:tr>
    </w:tbl>
    <w:p w:rsidR="0048158C" w:rsidRPr="0048158C" w:rsidRDefault="0048158C" w:rsidP="0048158C">
      <w:pPr>
        <w:pStyle w:val="1"/>
        <w:rPr>
          <w:sz w:val="18"/>
          <w:szCs w:val="18"/>
          <w:lang w:val="ru-RU"/>
        </w:rPr>
      </w:pPr>
      <w:proofErr w:type="spellStart"/>
      <w:r>
        <w:rPr>
          <w:sz w:val="18"/>
          <w:szCs w:val="18"/>
          <w:lang w:val="ru-RU"/>
        </w:rPr>
        <w:t>Інформація</w:t>
      </w:r>
      <w:proofErr w:type="spellEnd"/>
      <w:r w:rsidRPr="0048158C">
        <w:rPr>
          <w:sz w:val="18"/>
          <w:szCs w:val="18"/>
          <w:lang w:val="ru-RU"/>
        </w:rPr>
        <w:t xml:space="preserve"> про </w:t>
      </w:r>
      <w:proofErr w:type="spellStart"/>
      <w:r w:rsidRPr="0048158C">
        <w:rPr>
          <w:sz w:val="18"/>
          <w:szCs w:val="18"/>
          <w:lang w:val="ru-RU"/>
        </w:rPr>
        <w:t>проведення</w:t>
      </w:r>
      <w:proofErr w:type="spellEnd"/>
      <w:r w:rsidRPr="0048158C">
        <w:rPr>
          <w:sz w:val="18"/>
          <w:szCs w:val="18"/>
          <w:lang w:val="ru-RU"/>
        </w:rPr>
        <w:t xml:space="preserve"> </w:t>
      </w:r>
      <w:proofErr w:type="spellStart"/>
      <w:r w:rsidRPr="0048158C">
        <w:rPr>
          <w:sz w:val="18"/>
          <w:szCs w:val="18"/>
          <w:lang w:val="ru-RU"/>
        </w:rPr>
        <w:t>загальних</w:t>
      </w:r>
      <w:proofErr w:type="spellEnd"/>
      <w:r w:rsidRPr="0048158C">
        <w:rPr>
          <w:sz w:val="18"/>
          <w:szCs w:val="18"/>
          <w:lang w:val="ru-RU"/>
        </w:rPr>
        <w:t xml:space="preserve"> </w:t>
      </w:r>
      <w:proofErr w:type="spellStart"/>
      <w:r w:rsidRPr="0048158C">
        <w:rPr>
          <w:sz w:val="18"/>
          <w:szCs w:val="18"/>
          <w:lang w:val="ru-RU"/>
        </w:rPr>
        <w:t>зборів</w:t>
      </w:r>
      <w:proofErr w:type="spellEnd"/>
      <w:r w:rsidRPr="0048158C">
        <w:rPr>
          <w:sz w:val="18"/>
          <w:szCs w:val="18"/>
          <w:lang w:val="ru-RU"/>
        </w:rPr>
        <w:t xml:space="preserve"> </w:t>
      </w:r>
      <w:proofErr w:type="spellStart"/>
      <w:r w:rsidRPr="0048158C">
        <w:rPr>
          <w:sz w:val="18"/>
          <w:szCs w:val="18"/>
          <w:lang w:val="ru-RU"/>
        </w:rPr>
        <w:t>опубліковано</w:t>
      </w:r>
      <w:proofErr w:type="spellEnd"/>
      <w:r w:rsidRPr="0048158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в </w:t>
      </w:r>
      <w:proofErr w:type="spellStart"/>
      <w:r>
        <w:rPr>
          <w:sz w:val="18"/>
          <w:szCs w:val="18"/>
          <w:lang w:val="ru-RU"/>
        </w:rPr>
        <w:t>Бюлетені</w:t>
      </w:r>
      <w:proofErr w:type="spellEnd"/>
      <w:r w:rsidRPr="0048158C">
        <w:rPr>
          <w:sz w:val="18"/>
          <w:szCs w:val="18"/>
          <w:lang w:val="ru-RU"/>
        </w:rPr>
        <w:t xml:space="preserve"> «</w:t>
      </w:r>
      <w:proofErr w:type="spellStart"/>
      <w:r>
        <w:rPr>
          <w:sz w:val="18"/>
          <w:szCs w:val="18"/>
          <w:lang w:val="ru-RU"/>
        </w:rPr>
        <w:t>Відомості</w:t>
      </w:r>
      <w:proofErr w:type="spellEnd"/>
      <w:r w:rsidRPr="0048158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НКЦПФР</w:t>
      </w:r>
      <w:r w:rsidRPr="0048158C">
        <w:rPr>
          <w:sz w:val="18"/>
          <w:szCs w:val="18"/>
          <w:lang w:val="ru-RU"/>
        </w:rPr>
        <w:t xml:space="preserve">» №  44  </w:t>
      </w:r>
      <w:proofErr w:type="spellStart"/>
      <w:r>
        <w:rPr>
          <w:sz w:val="18"/>
          <w:szCs w:val="18"/>
          <w:lang w:val="ru-RU"/>
        </w:rPr>
        <w:t>від</w:t>
      </w:r>
      <w:proofErr w:type="spellEnd"/>
      <w:r w:rsidRPr="0048158C">
        <w:rPr>
          <w:sz w:val="18"/>
          <w:szCs w:val="18"/>
          <w:lang w:val="ru-RU"/>
        </w:rPr>
        <w:t xml:space="preserve">  05 </w:t>
      </w:r>
      <w:proofErr w:type="spellStart"/>
      <w:r>
        <w:rPr>
          <w:sz w:val="18"/>
          <w:szCs w:val="18"/>
          <w:lang w:val="ru-RU"/>
        </w:rPr>
        <w:t>березня</w:t>
      </w:r>
      <w:proofErr w:type="spellEnd"/>
      <w:r w:rsidRPr="0048158C">
        <w:rPr>
          <w:sz w:val="18"/>
          <w:szCs w:val="18"/>
          <w:lang w:val="ru-RU"/>
        </w:rPr>
        <w:t xml:space="preserve"> 2014 р.</w:t>
      </w:r>
    </w:p>
    <w:p w:rsidR="005A0000" w:rsidRDefault="005A0000" w:rsidP="00244D69">
      <w:pPr>
        <w:pStyle w:val="1"/>
        <w:rPr>
          <w:sz w:val="18"/>
          <w:szCs w:val="18"/>
          <w:lang w:val="ru-RU"/>
        </w:rPr>
      </w:pPr>
      <w:r w:rsidRPr="005A0000">
        <w:rPr>
          <w:sz w:val="18"/>
          <w:szCs w:val="18"/>
          <w:lang w:val="ru-RU"/>
        </w:rPr>
        <w:t xml:space="preserve">     </w:t>
      </w:r>
      <w:r w:rsidR="0048158C" w:rsidRPr="005A0000">
        <w:rPr>
          <w:sz w:val="18"/>
          <w:szCs w:val="18"/>
          <w:lang w:val="ru-RU"/>
        </w:rPr>
        <w:t xml:space="preserve"> </w:t>
      </w:r>
      <w:r w:rsidRPr="005A0000">
        <w:rPr>
          <w:sz w:val="18"/>
          <w:szCs w:val="18"/>
          <w:lang w:val="ru-RU"/>
        </w:rPr>
        <w:t>Особа</w:t>
      </w:r>
      <w:r w:rsidR="00244D69" w:rsidRPr="00C9669A">
        <w:rPr>
          <w:sz w:val="18"/>
          <w:szCs w:val="18"/>
          <w:lang w:val="ru-RU"/>
        </w:rPr>
        <w:t xml:space="preserve">, </w:t>
      </w:r>
      <w:proofErr w:type="spellStart"/>
      <w:r w:rsidR="00244D69" w:rsidRPr="00C9669A">
        <w:rPr>
          <w:sz w:val="18"/>
          <w:szCs w:val="18"/>
          <w:lang w:val="ru-RU"/>
        </w:rPr>
        <w:t>зазначена</w:t>
      </w:r>
      <w:proofErr w:type="spellEnd"/>
      <w:r w:rsidR="00244D69" w:rsidRPr="00C9669A">
        <w:rPr>
          <w:sz w:val="18"/>
          <w:szCs w:val="18"/>
          <w:lang w:val="ru-RU"/>
        </w:rPr>
        <w:t xml:space="preserve"> </w:t>
      </w:r>
      <w:proofErr w:type="spellStart"/>
      <w:r w:rsidR="00244D69" w:rsidRPr="00C9669A">
        <w:rPr>
          <w:sz w:val="18"/>
          <w:szCs w:val="18"/>
          <w:lang w:val="ru-RU"/>
        </w:rPr>
        <w:t>нижче</w:t>
      </w:r>
      <w:proofErr w:type="spellEnd"/>
      <w:r w:rsidR="00244D69" w:rsidRPr="00C9669A">
        <w:rPr>
          <w:sz w:val="18"/>
          <w:szCs w:val="18"/>
          <w:lang w:val="ru-RU"/>
        </w:rPr>
        <w:t xml:space="preserve">, </w:t>
      </w:r>
      <w:proofErr w:type="spellStart"/>
      <w:proofErr w:type="gramStart"/>
      <w:r w:rsidR="00244D69" w:rsidRPr="00C9669A">
        <w:rPr>
          <w:sz w:val="18"/>
          <w:szCs w:val="18"/>
          <w:lang w:val="ru-RU"/>
        </w:rPr>
        <w:t>п</w:t>
      </w:r>
      <w:proofErr w:type="gramEnd"/>
      <w:r w:rsidR="00244D69" w:rsidRPr="00C9669A">
        <w:rPr>
          <w:sz w:val="18"/>
          <w:szCs w:val="18"/>
          <w:lang w:val="ru-RU"/>
        </w:rPr>
        <w:t>ідтверждує</w:t>
      </w:r>
      <w:proofErr w:type="spellEnd"/>
      <w:r w:rsidR="00244D69" w:rsidRPr="00C9669A">
        <w:rPr>
          <w:sz w:val="18"/>
          <w:szCs w:val="18"/>
          <w:lang w:val="ru-RU"/>
        </w:rPr>
        <w:t xml:space="preserve"> </w:t>
      </w:r>
      <w:proofErr w:type="spellStart"/>
      <w:r w:rsidR="00244D69" w:rsidRPr="00C9669A">
        <w:rPr>
          <w:sz w:val="18"/>
          <w:szCs w:val="18"/>
          <w:lang w:val="ru-RU"/>
        </w:rPr>
        <w:t>достовірність</w:t>
      </w:r>
      <w:proofErr w:type="spellEnd"/>
      <w:r w:rsidR="00244D69" w:rsidRPr="00C9669A">
        <w:rPr>
          <w:sz w:val="18"/>
          <w:szCs w:val="18"/>
          <w:lang w:val="ru-RU"/>
        </w:rPr>
        <w:t xml:space="preserve"> </w:t>
      </w:r>
      <w:proofErr w:type="spellStart"/>
      <w:r w:rsidR="00244D69" w:rsidRPr="00C9669A">
        <w:rPr>
          <w:sz w:val="18"/>
          <w:szCs w:val="18"/>
          <w:lang w:val="ru-RU"/>
        </w:rPr>
        <w:t>інформації</w:t>
      </w:r>
      <w:proofErr w:type="spellEnd"/>
      <w:r w:rsidR="00244D69" w:rsidRPr="00C9669A">
        <w:rPr>
          <w:sz w:val="18"/>
          <w:szCs w:val="18"/>
          <w:lang w:val="ru-RU"/>
        </w:rPr>
        <w:t xml:space="preserve">, </w:t>
      </w:r>
      <w:proofErr w:type="spellStart"/>
      <w:r w:rsidR="0048158C">
        <w:rPr>
          <w:sz w:val="18"/>
          <w:szCs w:val="18"/>
          <w:lang w:val="ru-RU"/>
        </w:rPr>
        <w:t>що</w:t>
      </w:r>
      <w:proofErr w:type="spellEnd"/>
      <w:r w:rsidR="0048158C">
        <w:rPr>
          <w:sz w:val="18"/>
          <w:szCs w:val="18"/>
          <w:lang w:val="ru-RU"/>
        </w:rPr>
        <w:t xml:space="preserve"> </w:t>
      </w:r>
      <w:proofErr w:type="spellStart"/>
      <w:r w:rsidR="0048158C">
        <w:rPr>
          <w:sz w:val="18"/>
          <w:szCs w:val="18"/>
          <w:lang w:val="ru-RU"/>
        </w:rPr>
        <w:t>міститься</w:t>
      </w:r>
      <w:proofErr w:type="spellEnd"/>
      <w:r w:rsidR="0048158C">
        <w:rPr>
          <w:sz w:val="18"/>
          <w:szCs w:val="18"/>
          <w:lang w:val="ru-RU"/>
        </w:rPr>
        <w:t xml:space="preserve"> в </w:t>
      </w:r>
      <w:proofErr w:type="spellStart"/>
      <w:r w:rsidR="0048158C">
        <w:rPr>
          <w:sz w:val="18"/>
          <w:szCs w:val="18"/>
          <w:lang w:val="ru-RU"/>
        </w:rPr>
        <w:t>повідомленні</w:t>
      </w:r>
      <w:proofErr w:type="spellEnd"/>
      <w:r w:rsidR="0048158C">
        <w:rPr>
          <w:sz w:val="18"/>
          <w:szCs w:val="18"/>
          <w:lang w:val="ru-RU"/>
        </w:rPr>
        <w:t>,</w:t>
      </w:r>
      <w:r w:rsidR="008A694E">
        <w:rPr>
          <w:sz w:val="18"/>
          <w:szCs w:val="18"/>
          <w:lang w:val="ru-RU"/>
        </w:rPr>
        <w:t xml:space="preserve"> та визнає</w:t>
      </w:r>
      <w:bookmarkStart w:id="0" w:name="_GoBack"/>
      <w:bookmarkEnd w:id="0"/>
      <w:r w:rsidR="00244D69" w:rsidRPr="00C9669A">
        <w:rPr>
          <w:sz w:val="18"/>
          <w:szCs w:val="18"/>
          <w:lang w:val="ru-RU"/>
        </w:rPr>
        <w:t xml:space="preserve">, </w:t>
      </w:r>
      <w:proofErr w:type="spellStart"/>
      <w:r w:rsidR="00244D69" w:rsidRPr="00C9669A">
        <w:rPr>
          <w:sz w:val="18"/>
          <w:szCs w:val="18"/>
          <w:lang w:val="ru-RU"/>
        </w:rPr>
        <w:t>що</w:t>
      </w:r>
      <w:proofErr w:type="spellEnd"/>
      <w:r w:rsidR="00244D69" w:rsidRPr="00C9669A">
        <w:rPr>
          <w:sz w:val="18"/>
          <w:szCs w:val="18"/>
          <w:lang w:val="ru-RU"/>
        </w:rPr>
        <w:t xml:space="preserve"> вона </w:t>
      </w:r>
      <w:proofErr w:type="spellStart"/>
      <w:r w:rsidR="00244D69" w:rsidRPr="00C9669A">
        <w:rPr>
          <w:sz w:val="18"/>
          <w:szCs w:val="18"/>
          <w:lang w:val="ru-RU"/>
        </w:rPr>
        <w:t>несе</w:t>
      </w:r>
      <w:proofErr w:type="spellEnd"/>
      <w:r w:rsidR="00244D69" w:rsidRPr="00C9669A">
        <w:rPr>
          <w:sz w:val="18"/>
          <w:szCs w:val="18"/>
          <w:lang w:val="ru-RU"/>
        </w:rPr>
        <w:t xml:space="preserve"> </w:t>
      </w:r>
      <w:proofErr w:type="spellStart"/>
      <w:r w:rsidR="00244D69" w:rsidRPr="00C9669A">
        <w:rPr>
          <w:sz w:val="18"/>
          <w:szCs w:val="18"/>
          <w:lang w:val="ru-RU"/>
        </w:rPr>
        <w:t>ві</w:t>
      </w:r>
      <w:r>
        <w:rPr>
          <w:sz w:val="18"/>
          <w:szCs w:val="18"/>
          <w:lang w:val="ru-RU"/>
        </w:rPr>
        <w:t>дповідальність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згідно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із</w:t>
      </w:r>
      <w:proofErr w:type="spellEnd"/>
      <w:r>
        <w:rPr>
          <w:sz w:val="18"/>
          <w:szCs w:val="18"/>
          <w:lang w:val="ru-RU"/>
        </w:rPr>
        <w:t xml:space="preserve"> законом.</w:t>
      </w:r>
    </w:p>
    <w:p w:rsidR="00244D69" w:rsidRPr="005A0000" w:rsidRDefault="00244D69" w:rsidP="00244D69">
      <w:pPr>
        <w:pStyle w:val="1"/>
        <w:rPr>
          <w:lang w:val="ru-RU"/>
        </w:rPr>
      </w:pPr>
      <w:r w:rsidRPr="00C9669A">
        <w:rPr>
          <w:sz w:val="18"/>
          <w:szCs w:val="18"/>
          <w:lang w:val="ru-RU"/>
        </w:rPr>
        <w:t>.</w:t>
      </w:r>
      <w:r>
        <w:rPr>
          <w:lang w:val="ru-RU"/>
        </w:rPr>
        <w:t xml:space="preserve">Директор </w:t>
      </w:r>
      <w:proofErr w:type="spellStart"/>
      <w:r>
        <w:rPr>
          <w:lang w:val="ru-RU"/>
        </w:rPr>
        <w:t>ПрА</w:t>
      </w:r>
      <w:proofErr w:type="gramStart"/>
      <w:r>
        <w:rPr>
          <w:lang w:val="ru-RU"/>
        </w:rPr>
        <w:t>Т»</w:t>
      </w:r>
      <w:proofErr w:type="gramEnd"/>
      <w:r>
        <w:rPr>
          <w:lang w:val="ru-RU"/>
        </w:rPr>
        <w:t>Полтавапроммашбуд</w:t>
      </w:r>
      <w:proofErr w:type="spellEnd"/>
      <w:r>
        <w:rPr>
          <w:lang w:val="ru-RU"/>
        </w:rPr>
        <w:t>»                             Карман З.М.</w:t>
      </w:r>
    </w:p>
    <w:p w:rsidR="003B5B28" w:rsidRDefault="003B5B28">
      <w:pPr>
        <w:rPr>
          <w:lang w:val="ru-RU"/>
        </w:rPr>
      </w:pPr>
    </w:p>
    <w:p w:rsidR="0048158C" w:rsidRDefault="0048158C">
      <w:pPr>
        <w:rPr>
          <w:lang w:val="ru-RU"/>
        </w:rPr>
      </w:pPr>
    </w:p>
    <w:p w:rsidR="0048158C" w:rsidRPr="00244D69" w:rsidRDefault="0048158C">
      <w:pPr>
        <w:rPr>
          <w:lang w:val="ru-RU"/>
        </w:rPr>
      </w:pPr>
    </w:p>
    <w:sectPr w:rsidR="0048158C" w:rsidRPr="0024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642C"/>
    <w:multiLevelType w:val="hybridMultilevel"/>
    <w:tmpl w:val="B8B0E8F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69"/>
    <w:rsid w:val="000518B2"/>
    <w:rsid w:val="00234893"/>
    <w:rsid w:val="00244D69"/>
    <w:rsid w:val="002B3B35"/>
    <w:rsid w:val="003B5B28"/>
    <w:rsid w:val="004575D7"/>
    <w:rsid w:val="0048158C"/>
    <w:rsid w:val="005A0000"/>
    <w:rsid w:val="008A694E"/>
    <w:rsid w:val="009569E3"/>
    <w:rsid w:val="00A71B84"/>
    <w:rsid w:val="00C9669A"/>
    <w:rsid w:val="00E1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69"/>
    <w:pPr>
      <w:spacing w:after="0" w:line="240" w:lineRule="auto"/>
    </w:pPr>
    <w:rPr>
      <w:rFonts w:ascii="Georgia" w:eastAsia="Times New Roman" w:hAnsi="Georg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44D69"/>
    <w:rPr>
      <w:lang w:val="uk-UA"/>
    </w:rPr>
  </w:style>
  <w:style w:type="character" w:customStyle="1" w:styleId="10">
    <w:name w:val="Стиль1 Знак"/>
    <w:basedOn w:val="a0"/>
    <w:link w:val="1"/>
    <w:rsid w:val="00244D69"/>
    <w:rPr>
      <w:rFonts w:ascii="Georgia" w:eastAsia="Times New Roman" w:hAnsi="Georgia" w:cs="Times New Roman"/>
      <w:sz w:val="24"/>
      <w:szCs w:val="24"/>
      <w:lang w:val="uk-UA" w:bidi="en-US"/>
    </w:rPr>
  </w:style>
  <w:style w:type="paragraph" w:customStyle="1" w:styleId="Style1">
    <w:name w:val="Style1"/>
    <w:basedOn w:val="a"/>
    <w:uiPriority w:val="99"/>
    <w:rsid w:val="00244D69"/>
    <w:pPr>
      <w:widowControl w:val="0"/>
      <w:autoSpaceDE w:val="0"/>
      <w:autoSpaceDN w:val="0"/>
      <w:adjustRightInd w:val="0"/>
    </w:pPr>
    <w:rPr>
      <w:rFonts w:ascii="Bookman Old Style" w:hAnsi="Bookman Old Style"/>
      <w:lang w:val="ru-RU" w:eastAsia="ru-RU" w:bidi="ar-SA"/>
    </w:rPr>
  </w:style>
  <w:style w:type="paragraph" w:customStyle="1" w:styleId="Style6">
    <w:name w:val="Style6"/>
    <w:basedOn w:val="a"/>
    <w:uiPriority w:val="99"/>
    <w:rsid w:val="00244D69"/>
    <w:pPr>
      <w:widowControl w:val="0"/>
      <w:autoSpaceDE w:val="0"/>
      <w:autoSpaceDN w:val="0"/>
      <w:adjustRightInd w:val="0"/>
    </w:pPr>
    <w:rPr>
      <w:rFonts w:ascii="Bookman Old Style" w:hAnsi="Bookman Old Style"/>
      <w:lang w:val="ru-RU" w:eastAsia="ru-RU" w:bidi="ar-SA"/>
    </w:rPr>
  </w:style>
  <w:style w:type="paragraph" w:customStyle="1" w:styleId="Style8">
    <w:name w:val="Style8"/>
    <w:basedOn w:val="a"/>
    <w:uiPriority w:val="99"/>
    <w:rsid w:val="00244D69"/>
    <w:pPr>
      <w:widowControl w:val="0"/>
      <w:autoSpaceDE w:val="0"/>
      <w:autoSpaceDN w:val="0"/>
      <w:adjustRightInd w:val="0"/>
    </w:pPr>
    <w:rPr>
      <w:rFonts w:ascii="Bookman Old Style" w:hAnsi="Bookman Old Style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244D69"/>
    <w:rPr>
      <w:rFonts w:ascii="Arial" w:hAnsi="Arial" w:cs="Arial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244D69"/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69"/>
    <w:pPr>
      <w:spacing w:after="0" w:line="240" w:lineRule="auto"/>
    </w:pPr>
    <w:rPr>
      <w:rFonts w:ascii="Georgia" w:eastAsia="Times New Roman" w:hAnsi="Georg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44D69"/>
    <w:rPr>
      <w:lang w:val="uk-UA"/>
    </w:rPr>
  </w:style>
  <w:style w:type="character" w:customStyle="1" w:styleId="10">
    <w:name w:val="Стиль1 Знак"/>
    <w:basedOn w:val="a0"/>
    <w:link w:val="1"/>
    <w:rsid w:val="00244D69"/>
    <w:rPr>
      <w:rFonts w:ascii="Georgia" w:eastAsia="Times New Roman" w:hAnsi="Georgia" w:cs="Times New Roman"/>
      <w:sz w:val="24"/>
      <w:szCs w:val="24"/>
      <w:lang w:val="uk-UA" w:bidi="en-US"/>
    </w:rPr>
  </w:style>
  <w:style w:type="paragraph" w:customStyle="1" w:styleId="Style1">
    <w:name w:val="Style1"/>
    <w:basedOn w:val="a"/>
    <w:uiPriority w:val="99"/>
    <w:rsid w:val="00244D69"/>
    <w:pPr>
      <w:widowControl w:val="0"/>
      <w:autoSpaceDE w:val="0"/>
      <w:autoSpaceDN w:val="0"/>
      <w:adjustRightInd w:val="0"/>
    </w:pPr>
    <w:rPr>
      <w:rFonts w:ascii="Bookman Old Style" w:hAnsi="Bookman Old Style"/>
      <w:lang w:val="ru-RU" w:eastAsia="ru-RU" w:bidi="ar-SA"/>
    </w:rPr>
  </w:style>
  <w:style w:type="paragraph" w:customStyle="1" w:styleId="Style6">
    <w:name w:val="Style6"/>
    <w:basedOn w:val="a"/>
    <w:uiPriority w:val="99"/>
    <w:rsid w:val="00244D69"/>
    <w:pPr>
      <w:widowControl w:val="0"/>
      <w:autoSpaceDE w:val="0"/>
      <w:autoSpaceDN w:val="0"/>
      <w:adjustRightInd w:val="0"/>
    </w:pPr>
    <w:rPr>
      <w:rFonts w:ascii="Bookman Old Style" w:hAnsi="Bookman Old Style"/>
      <w:lang w:val="ru-RU" w:eastAsia="ru-RU" w:bidi="ar-SA"/>
    </w:rPr>
  </w:style>
  <w:style w:type="paragraph" w:customStyle="1" w:styleId="Style8">
    <w:name w:val="Style8"/>
    <w:basedOn w:val="a"/>
    <w:uiPriority w:val="99"/>
    <w:rsid w:val="00244D69"/>
    <w:pPr>
      <w:widowControl w:val="0"/>
      <w:autoSpaceDE w:val="0"/>
      <w:autoSpaceDN w:val="0"/>
      <w:adjustRightInd w:val="0"/>
    </w:pPr>
    <w:rPr>
      <w:rFonts w:ascii="Bookman Old Style" w:hAnsi="Bookman Old Style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244D69"/>
    <w:rPr>
      <w:rFonts w:ascii="Arial" w:hAnsi="Arial" w:cs="Arial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244D69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2014-03-06T07:23:00Z</dcterms:created>
  <dcterms:modified xsi:type="dcterms:W3CDTF">2014-03-06T07:23:00Z</dcterms:modified>
</cp:coreProperties>
</file>